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037B" w14:textId="39B72245" w:rsidR="00D91E5B" w:rsidRDefault="00D91E5B">
      <w:pPr>
        <w:spacing w:line="1" w:lineRule="exact"/>
      </w:pPr>
    </w:p>
    <w:p w14:paraId="669B1E12" w14:textId="77777777" w:rsidR="00D91E5B" w:rsidRDefault="00000000">
      <w:pPr>
        <w:pStyle w:val="30"/>
        <w:spacing w:after="180"/>
        <w:jc w:val="center"/>
      </w:pPr>
      <w:r>
        <w:t>Министерство Российской Федерации по налогам и сборам</w:t>
      </w:r>
    </w:p>
    <w:p w14:paraId="67DD8868" w14:textId="77777777" w:rsidR="00D91E5B" w:rsidRDefault="00000000">
      <w:pPr>
        <w:pStyle w:val="40"/>
      </w:pPr>
      <w:r>
        <w:t>СВИДЕТЕЛЬСТВО</w:t>
      </w:r>
    </w:p>
    <w:p w14:paraId="38C6DEE4" w14:textId="77777777" w:rsidR="00D91E5B" w:rsidRDefault="00000000">
      <w:pPr>
        <w:pStyle w:val="1"/>
        <w:spacing w:after="260"/>
        <w:jc w:val="center"/>
      </w:pPr>
      <w:r>
        <w:t>о внесении записи в Единый государственный реестр юридических лиц о юридическом</w:t>
      </w:r>
      <w:r>
        <w:br/>
        <w:t>лице, зарегистрированном до 1 июля 2002 года</w:t>
      </w:r>
    </w:p>
    <w:p w14:paraId="406193E4" w14:textId="77777777" w:rsidR="00D91E5B" w:rsidRDefault="00000000">
      <w:pPr>
        <w:pStyle w:val="1"/>
        <w:spacing w:after="260"/>
        <w:ind w:firstLine="720"/>
        <w:jc w:val="both"/>
      </w:pPr>
      <w:r>
        <w:t>Настоящим подтверждается, что в соответствии с Федеральным законом «О государственной регистрации юридических лиц» на основании представленных сведений в Единый государственный реестр юридических лиц внесена запись о юридическом лице, зарегистрированном до 1 июля 2002 года</w:t>
      </w:r>
    </w:p>
    <w:p w14:paraId="7A735B1B" w14:textId="77777777" w:rsidR="00D91E5B" w:rsidRDefault="00000000">
      <w:pPr>
        <w:pStyle w:val="1"/>
        <w:jc w:val="center"/>
      </w:pPr>
      <w:r>
        <w:rPr>
          <w:u w:val="single"/>
        </w:rPr>
        <w:t>Государственное лечебно-профилактическое учреждение г. Москвы Детская городская</w:t>
      </w:r>
      <w:r>
        <w:rPr>
          <w:u w:val="single"/>
        </w:rPr>
        <w:br/>
        <w:t>поликлиника №110 Управления здравоохранения Северо-Восточного</w:t>
      </w:r>
      <w:r>
        <w:rPr>
          <w:u w:val="single"/>
        </w:rPr>
        <w:br/>
        <w:t>административного округа г. Москвы</w:t>
      </w:r>
    </w:p>
    <w:p w14:paraId="367B0D60" w14:textId="77777777" w:rsidR="00D91E5B" w:rsidRDefault="00000000">
      <w:pPr>
        <w:pStyle w:val="20"/>
        <w:spacing w:after="180" w:line="288" w:lineRule="auto"/>
      </w:pPr>
      <w:r>
        <w:t>(полное наименование юридического лица с указанием организационно-правовой формы)</w:t>
      </w:r>
    </w:p>
    <w:p w14:paraId="7C6FD9DB" w14:textId="77777777" w:rsidR="00ED104B" w:rsidRDefault="00000000">
      <w:pPr>
        <w:pStyle w:val="20"/>
        <w:pBdr>
          <w:bottom w:val="single" w:sz="4" w:space="0" w:color="auto"/>
        </w:pBdr>
        <w:spacing w:after="0"/>
      </w:pPr>
      <w:r>
        <w:rPr>
          <w:u w:val="single"/>
        </w:rPr>
        <w:t>ГЛПУ ДГП №</w:t>
      </w:r>
      <w:r w:rsidR="004E6CFC">
        <w:rPr>
          <w:u w:val="single"/>
        </w:rPr>
        <w:t xml:space="preserve">110 </w:t>
      </w:r>
      <w:r>
        <w:rPr>
          <w:u w:val="single"/>
        </w:rPr>
        <w:t>СВАО</w:t>
      </w:r>
      <w:r>
        <w:rPr>
          <w:u w:val="single"/>
        </w:rPr>
        <w:br/>
      </w:r>
      <w:r>
        <w:t>(сокращенное наименование юридического лица)</w:t>
      </w:r>
    </w:p>
    <w:p w14:paraId="29BCEB60" w14:textId="57D2C4A0" w:rsidR="00D91E5B" w:rsidRDefault="00ED104B">
      <w:pPr>
        <w:pStyle w:val="20"/>
        <w:pBdr>
          <w:bottom w:val="single" w:sz="4" w:space="0" w:color="auto"/>
        </w:pBdr>
        <w:spacing w:after="0"/>
        <w:rPr>
          <w:sz w:val="26"/>
          <w:szCs w:val="26"/>
        </w:rPr>
      </w:pPr>
      <w:r>
        <w:t>________________________________________________________________________________________________</w:t>
      </w:r>
      <w:r>
        <w:br/>
      </w:r>
      <w:r>
        <w:rPr>
          <w:rStyle w:val="a3"/>
          <w:b w:val="0"/>
          <w:bCs w:val="0"/>
        </w:rPr>
        <w:t>(фирменное наименование)</w:t>
      </w:r>
      <w:r>
        <w:rPr>
          <w:rStyle w:val="a3"/>
          <w:b w:val="0"/>
          <w:bCs w:val="0"/>
        </w:rPr>
        <w:br/>
      </w:r>
      <w:r>
        <w:rPr>
          <w:rStyle w:val="a3"/>
          <w:b w:val="0"/>
          <w:bCs w:val="0"/>
          <w:sz w:val="26"/>
          <w:szCs w:val="26"/>
        </w:rPr>
        <w:t xml:space="preserve">зарегистрировано </w:t>
      </w:r>
      <w:r>
        <w:rPr>
          <w:rStyle w:val="a3"/>
          <w:sz w:val="26"/>
          <w:szCs w:val="26"/>
          <w:u w:val="single"/>
        </w:rPr>
        <w:t>Государственное учреждение Мос</w:t>
      </w:r>
      <w:r w:rsidRPr="000D2A45">
        <w:rPr>
          <w:rStyle w:val="a3"/>
          <w:sz w:val="26"/>
          <w:szCs w:val="26"/>
          <w:u w:val="single"/>
        </w:rPr>
        <w:t>к</w:t>
      </w:r>
      <w:r w:rsidR="000D2A45" w:rsidRPr="000D2A45">
        <w:rPr>
          <w:rStyle w:val="a3"/>
          <w:sz w:val="26"/>
          <w:szCs w:val="26"/>
          <w:u w:val="single"/>
        </w:rPr>
        <w:t>о</w:t>
      </w:r>
      <w:r w:rsidRPr="000D2A45">
        <w:rPr>
          <w:rStyle w:val="a3"/>
          <w:sz w:val="26"/>
          <w:szCs w:val="26"/>
          <w:u w:val="single"/>
        </w:rPr>
        <w:t>вс</w:t>
      </w:r>
      <w:r>
        <w:rPr>
          <w:rStyle w:val="a3"/>
          <w:sz w:val="26"/>
          <w:szCs w:val="26"/>
          <w:u w:val="single"/>
        </w:rPr>
        <w:t>кая</w:t>
      </w:r>
      <w:r>
        <w:rPr>
          <w:rStyle w:val="a3"/>
          <w:sz w:val="26"/>
          <w:szCs w:val="26"/>
          <w:u w:val="single"/>
        </w:rPr>
        <w:br/>
        <w:t>регистрационная палата</w:t>
      </w:r>
    </w:p>
    <w:p w14:paraId="4F9E9100" w14:textId="77777777" w:rsidR="00D91E5B" w:rsidRDefault="00000000">
      <w:pPr>
        <w:pStyle w:val="1"/>
        <w:ind w:left="3840"/>
      </w:pPr>
      <w:r>
        <w:rPr>
          <w:b w:val="0"/>
          <w:bCs w:val="0"/>
        </w:rPr>
        <w:t>(наименование регистрирующего органа)</w:t>
      </w:r>
    </w:p>
    <w:p w14:paraId="112D7FA6" w14:textId="7C42AAF7" w:rsidR="00D91E5B" w:rsidRDefault="00ED104B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«  25  » «  декабря  </w:t>
      </w:r>
      <w:r>
        <w:rPr>
          <w:sz w:val="26"/>
          <w:szCs w:val="26"/>
        </w:rPr>
        <w:t xml:space="preserve">» « </w:t>
      </w:r>
      <w:r>
        <w:rPr>
          <w:sz w:val="26"/>
          <w:szCs w:val="26"/>
          <w:u w:val="single"/>
        </w:rPr>
        <w:t xml:space="preserve">1997 </w:t>
      </w:r>
      <w:r>
        <w:rPr>
          <w:sz w:val="26"/>
          <w:szCs w:val="26"/>
        </w:rPr>
        <w:t xml:space="preserve"> » № 069796</w:t>
      </w:r>
    </w:p>
    <w:p w14:paraId="5C453DC4" w14:textId="3C643F8A" w:rsidR="00ED104B" w:rsidRDefault="00DE6401" w:rsidP="00ED104B">
      <w:pPr>
        <w:pStyle w:val="20"/>
        <w:spacing w:after="0"/>
        <w:jc w:val="left"/>
      </w:pPr>
      <w:r>
        <w:rPr>
          <w:noProof/>
        </w:rPr>
        <mc:AlternateContent>
          <mc:Choice Requires="wps">
            <w:drawing>
              <wp:anchor distT="114300" distB="196215" distL="3376295" distR="114300" simplePos="0" relativeHeight="125829382" behindDoc="0" locked="0" layoutInCell="1" allowOverlap="1" wp14:anchorId="41A5831E" wp14:editId="1AAC9F80">
                <wp:simplePos x="0" y="0"/>
                <wp:positionH relativeFrom="page">
                  <wp:posOffset>4060825</wp:posOffset>
                </wp:positionH>
                <wp:positionV relativeFrom="paragraph">
                  <wp:posOffset>396240</wp:posOffset>
                </wp:positionV>
                <wp:extent cx="2567305" cy="2197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30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DCEB65" w14:textId="77777777" w:rsidR="00D91E5B" w:rsidRDefault="00000000">
                            <w:pPr>
                              <w:pStyle w:val="30"/>
                              <w:spacing w:after="0"/>
                            </w:pPr>
                            <w:r>
                              <w:t>1027700497703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1A5831E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19.75pt;margin-top:31.2pt;width:202.15pt;height:17.3pt;z-index:125829382;visibility:visible;mso-wrap-style:none;mso-wrap-distance-left:265.85pt;mso-wrap-distance-top:9pt;mso-wrap-distance-right:9pt;mso-wrap-distance-bottom:15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" filled="f" stroked="f">
                <v:textbox inset="0,0,0,0">
                  <w:txbxContent>
                    <w:p w14:paraId="2BDCEB65" w14:textId="77777777" w:rsidR="00D91E5B" w:rsidRDefault="00000000">
                      <w:pPr>
                        <w:pStyle w:val="30"/>
                        <w:spacing w:after="0"/>
                      </w:pPr>
                      <w:r>
                        <w:t>1027700497703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D104B">
        <w:t xml:space="preserve">(число) (месяц (прописью)   </w:t>
      </w:r>
      <w:r>
        <w:t>(год)</w:t>
      </w:r>
      <w:r w:rsidR="00ED104B">
        <w:rPr>
          <w:noProof/>
        </w:rPr>
        <mc:AlternateContent>
          <mc:Choice Requires="wps">
            <w:drawing>
              <wp:anchor distT="128270" distB="0" distL="114300" distR="3614420" simplePos="0" relativeHeight="251659264" behindDoc="0" locked="0" layoutInCell="1" allowOverlap="1" wp14:anchorId="70BD216E" wp14:editId="22B87DE3">
                <wp:simplePos x="0" y="0"/>
                <wp:positionH relativeFrom="page">
                  <wp:posOffset>821690</wp:posOffset>
                </wp:positionH>
                <wp:positionV relativeFrom="paragraph">
                  <wp:posOffset>274320</wp:posOffset>
                </wp:positionV>
                <wp:extent cx="2329180" cy="402590"/>
                <wp:effectExtent l="0" t="0" r="0" b="0"/>
                <wp:wrapTopAndBottom/>
                <wp:docPr id="2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80" cy="402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2E8247" w14:textId="77777777" w:rsidR="00ED104B" w:rsidRDefault="00ED104B" w:rsidP="00ED104B">
                            <w:pPr>
                              <w:pStyle w:val="1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за основным государственным регистрационным номером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0BD216E" id="Shape 3" o:spid="_x0000_s1027" type="#_x0000_t202" style="position:absolute;margin-left:64.7pt;margin-top:21.6pt;width:183.4pt;height:31.7pt;z-index:251659264;visibility:visible;mso-wrap-style:square;mso-wrap-distance-left:9pt;mso-wrap-distance-top:10.1pt;mso-wrap-distance-right:284.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" filled="f" stroked="f">
                <v:textbox inset="0,0,0,0">
                  <w:txbxContent>
                    <w:p w14:paraId="252E8247" w14:textId="77777777" w:rsidR="00ED104B" w:rsidRDefault="00ED104B" w:rsidP="00ED104B">
                      <w:pPr>
                        <w:pStyle w:val="1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за основным государственным регистрационным номером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D09FB1" w14:textId="2D6208F6" w:rsidR="00ED104B" w:rsidRDefault="00ED104B" w:rsidP="00ED104B">
      <w:pPr>
        <w:pStyle w:val="20"/>
        <w:spacing w:after="0"/>
        <w:jc w:val="left"/>
      </w:pPr>
    </w:p>
    <w:p w14:paraId="1986C432" w14:textId="42FA51DB" w:rsidR="00ED104B" w:rsidRDefault="00ED104B" w:rsidP="00ED104B">
      <w:pPr>
        <w:pStyle w:val="20"/>
        <w:spacing w:after="0"/>
        <w:jc w:val="left"/>
        <w:sectPr w:rsidR="00ED104B">
          <w:pgSz w:w="11900" w:h="16840"/>
          <w:pgMar w:top="1379" w:right="915" w:bottom="1199" w:left="1294" w:header="951" w:footer="771" w:gutter="0"/>
          <w:pgNumType w:start="1"/>
          <w:cols w:space="720"/>
          <w:noEndnote/>
          <w:docGrid w:linePitch="360"/>
        </w:sectPr>
      </w:pPr>
    </w:p>
    <w:p w14:paraId="6221712D" w14:textId="1C7136BD" w:rsidR="00D91E5B" w:rsidRDefault="00D91E5B">
      <w:pPr>
        <w:spacing w:line="162" w:lineRule="exact"/>
        <w:rPr>
          <w:sz w:val="13"/>
          <w:szCs w:val="13"/>
        </w:rPr>
      </w:pPr>
    </w:p>
    <w:p w14:paraId="37FFC256" w14:textId="77777777" w:rsidR="00D91E5B" w:rsidRDefault="00D91E5B">
      <w:pPr>
        <w:spacing w:line="1" w:lineRule="exact"/>
        <w:sectPr w:rsidR="00D91E5B">
          <w:type w:val="continuous"/>
          <w:pgSz w:w="11900" w:h="16840"/>
          <w:pgMar w:top="1379" w:right="0" w:bottom="1199" w:left="0" w:header="0" w:footer="3" w:gutter="0"/>
          <w:cols w:space="720"/>
          <w:noEndnote/>
          <w:docGrid w:linePitch="360"/>
        </w:sectPr>
      </w:pPr>
    </w:p>
    <w:p w14:paraId="69CF21CD" w14:textId="5F6A4CD5" w:rsidR="00D91E5B" w:rsidRDefault="00000000">
      <w:pPr>
        <w:pStyle w:val="20"/>
        <w:spacing w:after="300" w:line="233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7AE691B6" wp14:editId="7A70EF92">
                <wp:simplePos x="0" y="0"/>
                <wp:positionH relativeFrom="page">
                  <wp:posOffset>1539240</wp:posOffset>
                </wp:positionH>
                <wp:positionV relativeFrom="paragraph">
                  <wp:posOffset>12700</wp:posOffset>
                </wp:positionV>
                <wp:extent cx="1545590" cy="18732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5A2819" w14:textId="77777777" w:rsidR="00D91E5B" w:rsidRDefault="00000000">
                            <w:pPr>
                              <w:pStyle w:val="1"/>
                            </w:pPr>
                            <w:r>
                              <w:t>Дата внесения записи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E691B6" id="Shape 7" o:spid="_x0000_s1028" type="#_x0000_t202" style="position:absolute;left:0;text-align:left;margin-left:121.2pt;margin-top:1pt;width:121.7pt;height:14.7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" filled="f" stroked="f">
                <v:textbox inset="0,0,0,0">
                  <w:txbxContent>
                    <w:p w14:paraId="775A2819" w14:textId="77777777" w:rsidR="00D91E5B" w:rsidRDefault="00000000">
                      <w:pPr>
                        <w:pStyle w:val="1"/>
                      </w:pPr>
                      <w:r>
                        <w:t>Дата внесения записи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« </w:t>
      </w:r>
      <w:r>
        <w:rPr>
          <w:b/>
          <w:bCs/>
          <w:sz w:val="24"/>
          <w:szCs w:val="24"/>
          <w:u w:val="single"/>
        </w:rPr>
        <w:t>05</w:t>
      </w:r>
      <w:r>
        <w:rPr>
          <w:b/>
          <w:bCs/>
          <w:sz w:val="24"/>
          <w:szCs w:val="24"/>
        </w:rPr>
        <w:t xml:space="preserve"> »</w:t>
      </w:r>
      <w:r w:rsidR="00DE6401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  <w:u w:val="single"/>
        </w:rPr>
        <w:t xml:space="preserve"> декабря</w:t>
      </w:r>
      <w:r>
        <w:rPr>
          <w:b/>
          <w:bCs/>
          <w:sz w:val="24"/>
          <w:szCs w:val="24"/>
        </w:rPr>
        <w:t xml:space="preserve"> »</w:t>
      </w:r>
      <w:r w:rsidR="00DE6401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« </w:t>
      </w:r>
      <w:r>
        <w:rPr>
          <w:b/>
          <w:bCs/>
          <w:sz w:val="24"/>
          <w:szCs w:val="24"/>
          <w:u w:val="single"/>
        </w:rPr>
        <w:t>2002</w:t>
      </w:r>
      <w:r>
        <w:rPr>
          <w:b/>
          <w:bCs/>
          <w:sz w:val="24"/>
          <w:szCs w:val="24"/>
        </w:rPr>
        <w:t xml:space="preserve"> »</w:t>
      </w:r>
      <w:r>
        <w:rPr>
          <w:b/>
          <w:bCs/>
          <w:sz w:val="24"/>
          <w:szCs w:val="24"/>
        </w:rPr>
        <w:br/>
      </w:r>
      <w:r>
        <w:t>(число) (месяц (прописью) (год)</w:t>
      </w:r>
    </w:p>
    <w:p w14:paraId="4A509707" w14:textId="77777777" w:rsidR="00D91E5B" w:rsidRDefault="00000000">
      <w:pPr>
        <w:pStyle w:val="1"/>
        <w:spacing w:line="233" w:lineRule="auto"/>
        <w:jc w:val="center"/>
        <w:rPr>
          <w:sz w:val="20"/>
          <w:szCs w:val="20"/>
        </w:rPr>
        <w:sectPr w:rsidR="00D91E5B">
          <w:type w:val="continuous"/>
          <w:pgSz w:w="11900" w:h="16840"/>
          <w:pgMar w:top="1379" w:right="915" w:bottom="1199" w:left="1294" w:header="0" w:footer="3" w:gutter="0"/>
          <w:cols w:space="720"/>
          <w:noEndnote/>
          <w:docGrid w:linePitch="360"/>
        </w:sectPr>
      </w:pPr>
      <w:r>
        <w:rPr>
          <w:sz w:val="26"/>
          <w:szCs w:val="26"/>
          <w:u w:val="single"/>
        </w:rPr>
        <w:t>Межрайонная инспекция МНС России № 39 по г. Москве</w:t>
      </w:r>
      <w:r>
        <w:rPr>
          <w:sz w:val="26"/>
          <w:szCs w:val="26"/>
          <w:u w:val="single"/>
        </w:rPr>
        <w:br/>
      </w:r>
      <w:r>
        <w:rPr>
          <w:b w:val="0"/>
          <w:bCs w:val="0"/>
          <w:sz w:val="20"/>
          <w:szCs w:val="20"/>
        </w:rPr>
        <w:t>(Наименование регистрирующего органа)</w:t>
      </w:r>
    </w:p>
    <w:p w14:paraId="10BED46B" w14:textId="77777777" w:rsidR="00D91E5B" w:rsidRDefault="00D91E5B">
      <w:pPr>
        <w:spacing w:line="240" w:lineRule="exact"/>
        <w:rPr>
          <w:sz w:val="19"/>
          <w:szCs w:val="19"/>
        </w:rPr>
      </w:pPr>
    </w:p>
    <w:p w14:paraId="03E7BD6E" w14:textId="77777777" w:rsidR="00D91E5B" w:rsidRDefault="00D91E5B">
      <w:pPr>
        <w:spacing w:line="240" w:lineRule="exact"/>
        <w:rPr>
          <w:sz w:val="19"/>
          <w:szCs w:val="19"/>
        </w:rPr>
      </w:pPr>
    </w:p>
    <w:p w14:paraId="6C5ACD0C" w14:textId="77777777" w:rsidR="00D91E5B" w:rsidRDefault="00D91E5B">
      <w:pPr>
        <w:spacing w:before="119" w:after="119" w:line="240" w:lineRule="exact"/>
        <w:rPr>
          <w:sz w:val="19"/>
          <w:szCs w:val="19"/>
        </w:rPr>
      </w:pPr>
    </w:p>
    <w:p w14:paraId="72792604" w14:textId="77777777" w:rsidR="00D91E5B" w:rsidRDefault="00D91E5B">
      <w:pPr>
        <w:spacing w:line="1" w:lineRule="exact"/>
        <w:sectPr w:rsidR="00D91E5B">
          <w:type w:val="continuous"/>
          <w:pgSz w:w="11900" w:h="16840"/>
          <w:pgMar w:top="1379" w:right="0" w:bottom="1199" w:left="0" w:header="0" w:footer="3" w:gutter="0"/>
          <w:cols w:space="720"/>
          <w:noEndnote/>
          <w:docGrid w:linePitch="360"/>
        </w:sectPr>
      </w:pPr>
    </w:p>
    <w:p w14:paraId="38A9EC40" w14:textId="77777777" w:rsidR="00337894" w:rsidRDefault="00000000" w:rsidP="00337894">
      <w:pPr>
        <w:pStyle w:val="1"/>
        <w:framePr w:w="9201" w:h="605" w:wrap="none" w:vAnchor="text" w:hAnchor="page" w:x="1313" w:y="409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Главный специалист МИ МНС России </w:t>
      </w:r>
    </w:p>
    <w:p w14:paraId="2CB44D95" w14:textId="70AA88EC" w:rsidR="00D91E5B" w:rsidRDefault="00000000" w:rsidP="00337894">
      <w:pPr>
        <w:pStyle w:val="1"/>
        <w:framePr w:w="9201" w:h="605" w:wrap="none" w:vAnchor="text" w:hAnchor="page" w:x="1313" w:y="409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>№ 39 по г. Москве</w:t>
      </w:r>
      <w:r w:rsidR="00337894">
        <w:rPr>
          <w:b w:val="0"/>
          <w:bCs w:val="0"/>
          <w:sz w:val="26"/>
          <w:szCs w:val="26"/>
        </w:rPr>
        <w:tab/>
      </w:r>
      <w:r w:rsidR="00337894">
        <w:rPr>
          <w:b w:val="0"/>
          <w:bCs w:val="0"/>
          <w:sz w:val="26"/>
          <w:szCs w:val="26"/>
        </w:rPr>
        <w:tab/>
      </w:r>
      <w:r w:rsidR="00337894">
        <w:rPr>
          <w:b w:val="0"/>
          <w:bCs w:val="0"/>
          <w:sz w:val="26"/>
          <w:szCs w:val="26"/>
        </w:rPr>
        <w:tab/>
      </w:r>
      <w:r w:rsidR="00337894">
        <w:rPr>
          <w:b w:val="0"/>
          <w:bCs w:val="0"/>
          <w:sz w:val="26"/>
          <w:szCs w:val="26"/>
        </w:rPr>
        <w:tab/>
      </w:r>
      <w:r w:rsidR="00337894">
        <w:rPr>
          <w:b w:val="0"/>
          <w:bCs w:val="0"/>
          <w:sz w:val="26"/>
          <w:szCs w:val="26"/>
        </w:rPr>
        <w:tab/>
      </w:r>
      <w:r w:rsidR="00337894">
        <w:rPr>
          <w:b w:val="0"/>
          <w:bCs w:val="0"/>
          <w:sz w:val="26"/>
          <w:szCs w:val="26"/>
        </w:rPr>
        <w:tab/>
      </w:r>
      <w:r w:rsidR="00337894">
        <w:rPr>
          <w:b w:val="0"/>
          <w:bCs w:val="0"/>
          <w:sz w:val="26"/>
          <w:szCs w:val="26"/>
        </w:rPr>
        <w:tab/>
      </w:r>
      <w:r w:rsidR="00337894">
        <w:rPr>
          <w:b w:val="0"/>
          <w:bCs w:val="0"/>
          <w:sz w:val="26"/>
          <w:szCs w:val="26"/>
        </w:rPr>
        <w:tab/>
      </w:r>
      <w:r w:rsidR="000E73DF">
        <w:rPr>
          <w:b w:val="0"/>
          <w:bCs w:val="0"/>
          <w:sz w:val="26"/>
          <w:szCs w:val="26"/>
        </w:rPr>
        <w:t xml:space="preserve">С.В. </w:t>
      </w:r>
      <w:proofErr w:type="spellStart"/>
      <w:r w:rsidR="000E73DF">
        <w:rPr>
          <w:b w:val="0"/>
          <w:bCs w:val="0"/>
          <w:sz w:val="26"/>
          <w:szCs w:val="26"/>
        </w:rPr>
        <w:t>Тарубарова</w:t>
      </w:r>
      <w:proofErr w:type="spellEnd"/>
      <w:r w:rsidR="00337894">
        <w:rPr>
          <w:b w:val="0"/>
          <w:bCs w:val="0"/>
          <w:sz w:val="26"/>
          <w:szCs w:val="26"/>
        </w:rPr>
        <w:t xml:space="preserve"> </w:t>
      </w:r>
    </w:p>
    <w:p w14:paraId="3EF912A6" w14:textId="3B4D14A1" w:rsidR="00D91E5B" w:rsidRDefault="00D91E5B">
      <w:pPr>
        <w:spacing w:line="360" w:lineRule="exact"/>
      </w:pPr>
    </w:p>
    <w:p w14:paraId="744D2F76" w14:textId="41FDB463" w:rsidR="00D91E5B" w:rsidRDefault="00D91E5B">
      <w:pPr>
        <w:spacing w:line="360" w:lineRule="exact"/>
      </w:pPr>
    </w:p>
    <w:p w14:paraId="5022B4CE" w14:textId="32E1A80C" w:rsidR="00D91E5B" w:rsidRDefault="00D91E5B">
      <w:pPr>
        <w:spacing w:line="360" w:lineRule="exact"/>
      </w:pPr>
    </w:p>
    <w:p w14:paraId="5E7F3540" w14:textId="72E57E96" w:rsidR="00D91E5B" w:rsidRDefault="00D91E5B">
      <w:pPr>
        <w:spacing w:line="360" w:lineRule="exact"/>
      </w:pPr>
    </w:p>
    <w:p w14:paraId="512AC01A" w14:textId="4069E28D" w:rsidR="00D91E5B" w:rsidRDefault="00D91E5B">
      <w:pPr>
        <w:spacing w:line="360" w:lineRule="exact"/>
      </w:pPr>
    </w:p>
    <w:p w14:paraId="4CBB3486" w14:textId="77777777" w:rsidR="007A5362" w:rsidRDefault="007A5362" w:rsidP="007A5362">
      <w:pPr>
        <w:pStyle w:val="60"/>
        <w:framePr w:w="4841" w:h="891" w:wrap="none" w:vAnchor="text" w:hAnchor="page" w:x="6481" w:y="639"/>
      </w:pPr>
      <w:r>
        <w:t>Серия 77 №007238694</w:t>
      </w:r>
    </w:p>
    <w:p w14:paraId="701875D7" w14:textId="4DDFEC86" w:rsidR="00D91E5B" w:rsidRDefault="00D91E5B">
      <w:pPr>
        <w:spacing w:after="492" w:line="1" w:lineRule="exact"/>
      </w:pPr>
    </w:p>
    <w:p w14:paraId="756DB57C" w14:textId="77777777" w:rsidR="00D91E5B" w:rsidRDefault="00D91E5B">
      <w:pPr>
        <w:spacing w:line="1" w:lineRule="exact"/>
      </w:pPr>
    </w:p>
    <w:sectPr w:rsidR="00D91E5B">
      <w:type w:val="continuous"/>
      <w:pgSz w:w="11900" w:h="16840"/>
      <w:pgMar w:top="1379" w:right="915" w:bottom="1199" w:left="12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DFC0" w14:textId="77777777" w:rsidR="00C23B29" w:rsidRDefault="00C23B29">
      <w:r>
        <w:separator/>
      </w:r>
    </w:p>
  </w:endnote>
  <w:endnote w:type="continuationSeparator" w:id="0">
    <w:p w14:paraId="15A9AFE9" w14:textId="77777777" w:rsidR="00C23B29" w:rsidRDefault="00C2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43B3" w14:textId="77777777" w:rsidR="00C23B29" w:rsidRDefault="00C23B29"/>
  </w:footnote>
  <w:footnote w:type="continuationSeparator" w:id="0">
    <w:p w14:paraId="4FBE7E3F" w14:textId="77777777" w:rsidR="00C23B29" w:rsidRDefault="00C23B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5B"/>
    <w:rsid w:val="000D2A45"/>
    <w:rsid w:val="000E73DF"/>
    <w:rsid w:val="00337894"/>
    <w:rsid w:val="004E6CFC"/>
    <w:rsid w:val="00716FA3"/>
    <w:rsid w:val="007A1B63"/>
    <w:rsid w:val="007A5362"/>
    <w:rsid w:val="00AA2F64"/>
    <w:rsid w:val="00B44DD0"/>
    <w:rsid w:val="00C23B29"/>
    <w:rsid w:val="00D91E5B"/>
    <w:rsid w:val="00DE6401"/>
    <w:rsid w:val="00ED104B"/>
    <w:rsid w:val="00F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254F"/>
  <w15:docId w15:val="{5A0C5965-1F34-431D-8533-133E7BF2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pacing w:after="2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9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420"/>
      <w:jc w:val="center"/>
    </w:pPr>
    <w:rPr>
      <w:rFonts w:ascii="Arial" w:eastAsia="Arial" w:hAnsi="Arial" w:cs="Arial"/>
      <w:sz w:val="14"/>
      <w:szCs w:val="14"/>
    </w:rPr>
  </w:style>
  <w:style w:type="paragraph" w:customStyle="1" w:styleId="40">
    <w:name w:val="Основной текст (4)"/>
    <w:basedOn w:val="a"/>
    <w:link w:val="4"/>
    <w:pPr>
      <w:spacing w:after="100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60">
    <w:name w:val="Основной текст (6)"/>
    <w:basedOn w:val="a"/>
    <w:link w:val="6"/>
    <w:rPr>
      <w:rFonts w:ascii="Arial" w:eastAsia="Arial" w:hAnsi="Arial" w:cs="Arial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ДГП 110</cp:lastModifiedBy>
  <cp:revision>12</cp:revision>
  <dcterms:created xsi:type="dcterms:W3CDTF">2023-02-15T11:35:00Z</dcterms:created>
  <dcterms:modified xsi:type="dcterms:W3CDTF">2023-02-15T12:21:00Z</dcterms:modified>
</cp:coreProperties>
</file>